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90" w:rsidRPr="00EB5093" w:rsidRDefault="008B1D90">
      <w:pPr>
        <w:rPr>
          <w:color w:val="C00000"/>
          <w:sz w:val="48"/>
          <w:szCs w:val="48"/>
        </w:rPr>
      </w:pPr>
      <w:r w:rsidRPr="00EB5093">
        <w:rPr>
          <w:color w:val="C00000"/>
          <w:sz w:val="48"/>
          <w:szCs w:val="48"/>
        </w:rPr>
        <w:t>IES SANTÍSIMA TRINIDAD (BAEZA)</w:t>
      </w:r>
    </w:p>
    <w:p w:rsidR="008B1D90" w:rsidRPr="00EB5093" w:rsidRDefault="008B1D90">
      <w:pPr>
        <w:rPr>
          <w:sz w:val="48"/>
          <w:szCs w:val="48"/>
          <w:highlight w:val="yellow"/>
        </w:rPr>
      </w:pPr>
    </w:p>
    <w:p w:rsidR="00CF05F5" w:rsidRDefault="000F5A04">
      <w:pPr>
        <w:rPr>
          <w:sz w:val="48"/>
          <w:szCs w:val="48"/>
          <w:highlight w:val="yellow"/>
        </w:rPr>
      </w:pPr>
      <w:r w:rsidRPr="00EB5093">
        <w:rPr>
          <w:sz w:val="48"/>
          <w:szCs w:val="48"/>
          <w:highlight w:val="yellow"/>
        </w:rPr>
        <w:t xml:space="preserve">CALENDARIO EXÁMENES SEPTIEMBRE ESPA </w:t>
      </w:r>
      <w:r w:rsidR="00CF05F5">
        <w:rPr>
          <w:sz w:val="48"/>
          <w:szCs w:val="48"/>
          <w:highlight w:val="yellow"/>
        </w:rPr>
        <w:t>NIVEL 1</w:t>
      </w:r>
    </w:p>
    <w:p w:rsidR="00ED3B27" w:rsidRPr="00EB5093" w:rsidRDefault="00CF05F5">
      <w:pPr>
        <w:rPr>
          <w:sz w:val="48"/>
          <w:szCs w:val="48"/>
        </w:rPr>
      </w:pPr>
      <w:r>
        <w:rPr>
          <w:sz w:val="48"/>
          <w:szCs w:val="48"/>
          <w:highlight w:val="yellow"/>
        </w:rPr>
        <w:t>CURSO 2020-20</w:t>
      </w:r>
      <w:r w:rsidRPr="00CF05F5">
        <w:rPr>
          <w:sz w:val="48"/>
          <w:szCs w:val="48"/>
          <w:highlight w:val="yellow"/>
        </w:rPr>
        <w:t>21</w:t>
      </w:r>
    </w:p>
    <w:p w:rsidR="008B1D90" w:rsidRPr="00EB5093" w:rsidRDefault="008B1D90">
      <w:pPr>
        <w:rPr>
          <w:sz w:val="48"/>
          <w:szCs w:val="48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3544"/>
      </w:tblGrid>
      <w:tr w:rsidR="008B1D90" w:rsidRPr="00EB5093" w:rsidTr="00EB5093">
        <w:trPr>
          <w:trHeight w:val="60"/>
        </w:trPr>
        <w:tc>
          <w:tcPr>
            <w:tcW w:w="3510" w:type="dxa"/>
          </w:tcPr>
          <w:p w:rsidR="008B1D90" w:rsidRPr="00EB5093" w:rsidRDefault="00CF05F5">
            <w:pPr>
              <w:rPr>
                <w:sz w:val="48"/>
                <w:szCs w:val="48"/>
                <w:highlight w:val="cyan"/>
              </w:rPr>
            </w:pPr>
            <w:r>
              <w:rPr>
                <w:sz w:val="48"/>
                <w:szCs w:val="48"/>
                <w:highlight w:val="cyan"/>
              </w:rPr>
              <w:t>JUEVES</w:t>
            </w:r>
            <w:r w:rsidR="008B1D90" w:rsidRPr="00EB5093">
              <w:rPr>
                <w:sz w:val="48"/>
                <w:szCs w:val="48"/>
                <w:highlight w:val="cyan"/>
              </w:rPr>
              <w:t xml:space="preserve"> </w:t>
            </w:r>
            <w:r>
              <w:rPr>
                <w:sz w:val="48"/>
                <w:szCs w:val="48"/>
                <w:highlight w:val="cyan"/>
              </w:rPr>
              <w:t>2</w:t>
            </w:r>
          </w:p>
        </w:tc>
        <w:tc>
          <w:tcPr>
            <w:tcW w:w="3544" w:type="dxa"/>
          </w:tcPr>
          <w:p w:rsidR="008B1D90" w:rsidRPr="00EB5093" w:rsidRDefault="00CF05F5">
            <w:pPr>
              <w:rPr>
                <w:sz w:val="48"/>
                <w:szCs w:val="48"/>
                <w:highlight w:val="green"/>
              </w:rPr>
            </w:pPr>
            <w:r>
              <w:rPr>
                <w:sz w:val="48"/>
                <w:szCs w:val="48"/>
                <w:highlight w:val="green"/>
              </w:rPr>
              <w:t>VIERNES</w:t>
            </w:r>
            <w:r w:rsidR="008B1D90" w:rsidRPr="00EB5093">
              <w:rPr>
                <w:sz w:val="48"/>
                <w:szCs w:val="48"/>
                <w:highlight w:val="green"/>
              </w:rPr>
              <w:t xml:space="preserve"> </w:t>
            </w:r>
            <w:r>
              <w:rPr>
                <w:sz w:val="48"/>
                <w:szCs w:val="48"/>
                <w:highlight w:val="green"/>
              </w:rPr>
              <w:t>3</w:t>
            </w:r>
          </w:p>
        </w:tc>
      </w:tr>
      <w:tr w:rsidR="008B1D90" w:rsidRPr="00EB5093" w:rsidTr="00EB5093">
        <w:tc>
          <w:tcPr>
            <w:tcW w:w="3510" w:type="dxa"/>
          </w:tcPr>
          <w:p w:rsidR="008B1D90" w:rsidRPr="00EB5093" w:rsidRDefault="008B1D90">
            <w:pPr>
              <w:rPr>
                <w:sz w:val="48"/>
                <w:szCs w:val="48"/>
                <w:highlight w:val="cyan"/>
              </w:rPr>
            </w:pPr>
            <w:r w:rsidRPr="00EB5093">
              <w:rPr>
                <w:sz w:val="48"/>
                <w:szCs w:val="48"/>
                <w:highlight w:val="cyan"/>
              </w:rPr>
              <w:t>13:00-14:30</w:t>
            </w:r>
          </w:p>
        </w:tc>
        <w:tc>
          <w:tcPr>
            <w:tcW w:w="3544" w:type="dxa"/>
          </w:tcPr>
          <w:p w:rsidR="008B1D90" w:rsidRPr="00EB5093" w:rsidRDefault="008B1D90">
            <w:pPr>
              <w:rPr>
                <w:sz w:val="48"/>
                <w:szCs w:val="48"/>
                <w:highlight w:val="green"/>
              </w:rPr>
            </w:pPr>
            <w:r w:rsidRPr="00EB5093">
              <w:rPr>
                <w:sz w:val="48"/>
                <w:szCs w:val="48"/>
                <w:highlight w:val="green"/>
              </w:rPr>
              <w:t>8:30-10:00</w:t>
            </w:r>
          </w:p>
        </w:tc>
      </w:tr>
      <w:tr w:rsidR="008B1D90" w:rsidRPr="00EB5093" w:rsidTr="00EB5093">
        <w:tc>
          <w:tcPr>
            <w:tcW w:w="3510" w:type="dxa"/>
          </w:tcPr>
          <w:p w:rsidR="008B1D90" w:rsidRDefault="008B1D90">
            <w:pPr>
              <w:rPr>
                <w:sz w:val="48"/>
                <w:szCs w:val="48"/>
                <w:highlight w:val="cyan"/>
              </w:rPr>
            </w:pPr>
            <w:r w:rsidRPr="00EB5093">
              <w:rPr>
                <w:sz w:val="48"/>
                <w:szCs w:val="48"/>
                <w:highlight w:val="cyan"/>
              </w:rPr>
              <w:t>ÁMBITO SOCIAL</w:t>
            </w:r>
          </w:p>
          <w:p w:rsidR="006C2787" w:rsidRPr="00EB5093" w:rsidRDefault="006C2787">
            <w:pPr>
              <w:rPr>
                <w:sz w:val="48"/>
                <w:szCs w:val="48"/>
                <w:highlight w:val="cyan"/>
              </w:rPr>
            </w:pPr>
            <w:r>
              <w:rPr>
                <w:sz w:val="48"/>
                <w:szCs w:val="48"/>
                <w:highlight w:val="cyan"/>
              </w:rPr>
              <w:t>(NIVEL 1)</w:t>
            </w:r>
          </w:p>
        </w:tc>
        <w:tc>
          <w:tcPr>
            <w:tcW w:w="3544" w:type="dxa"/>
          </w:tcPr>
          <w:p w:rsidR="008B1D90" w:rsidRDefault="008B1D90">
            <w:pPr>
              <w:rPr>
                <w:sz w:val="48"/>
                <w:szCs w:val="48"/>
                <w:highlight w:val="green"/>
              </w:rPr>
            </w:pPr>
            <w:r w:rsidRPr="00EB5093">
              <w:rPr>
                <w:sz w:val="48"/>
                <w:szCs w:val="48"/>
                <w:highlight w:val="green"/>
              </w:rPr>
              <w:t>ÁMBITO CIENTÍFICO-TEC.</w:t>
            </w:r>
          </w:p>
          <w:p w:rsidR="006C2787" w:rsidRPr="00EB5093" w:rsidRDefault="00CF05F5">
            <w:pPr>
              <w:rPr>
                <w:sz w:val="48"/>
                <w:szCs w:val="48"/>
                <w:highlight w:val="green"/>
              </w:rPr>
            </w:pPr>
            <w:r>
              <w:rPr>
                <w:sz w:val="48"/>
                <w:szCs w:val="48"/>
                <w:highlight w:val="green"/>
              </w:rPr>
              <w:t xml:space="preserve">(NIVEL 1 </w:t>
            </w:r>
            <w:r w:rsidR="006C2787">
              <w:rPr>
                <w:sz w:val="48"/>
                <w:szCs w:val="48"/>
                <w:highlight w:val="green"/>
              </w:rPr>
              <w:t>)</w:t>
            </w:r>
          </w:p>
        </w:tc>
      </w:tr>
      <w:tr w:rsidR="008B1D90" w:rsidRPr="00EB5093" w:rsidTr="00CF05F5">
        <w:tc>
          <w:tcPr>
            <w:tcW w:w="3510" w:type="dxa"/>
          </w:tcPr>
          <w:p w:rsidR="008B1D90" w:rsidRPr="00EB5093" w:rsidRDefault="008B1D90">
            <w:pPr>
              <w:rPr>
                <w:sz w:val="48"/>
                <w:szCs w:val="48"/>
                <w:highlight w:val="green"/>
              </w:rPr>
            </w:pPr>
          </w:p>
        </w:tc>
        <w:tc>
          <w:tcPr>
            <w:tcW w:w="3544" w:type="dxa"/>
            <w:shd w:val="clear" w:color="auto" w:fill="FF66FF"/>
          </w:tcPr>
          <w:p w:rsidR="008B1D90" w:rsidRPr="00CF05F5" w:rsidRDefault="00CF05F5">
            <w:pPr>
              <w:rPr>
                <w:color w:val="FF66FF"/>
                <w:sz w:val="48"/>
                <w:szCs w:val="48"/>
              </w:rPr>
            </w:pPr>
            <w:r>
              <w:rPr>
                <w:sz w:val="48"/>
                <w:szCs w:val="48"/>
              </w:rPr>
              <w:t>VIERNES 3</w:t>
            </w:r>
          </w:p>
        </w:tc>
      </w:tr>
      <w:tr w:rsidR="008B1D90" w:rsidRPr="00EB5093" w:rsidTr="00EB5093">
        <w:tc>
          <w:tcPr>
            <w:tcW w:w="3510" w:type="dxa"/>
          </w:tcPr>
          <w:p w:rsidR="008B1D90" w:rsidRPr="00EB5093" w:rsidRDefault="008B1D90">
            <w:pPr>
              <w:rPr>
                <w:sz w:val="48"/>
                <w:szCs w:val="48"/>
                <w:highlight w:val="green"/>
              </w:rPr>
            </w:pPr>
          </w:p>
        </w:tc>
        <w:tc>
          <w:tcPr>
            <w:tcW w:w="3544" w:type="dxa"/>
          </w:tcPr>
          <w:p w:rsidR="008B1D90" w:rsidRPr="00EB5093" w:rsidRDefault="008B1D90">
            <w:pPr>
              <w:rPr>
                <w:sz w:val="48"/>
                <w:szCs w:val="48"/>
                <w:highlight w:val="magenta"/>
              </w:rPr>
            </w:pPr>
            <w:r w:rsidRPr="00EB5093">
              <w:rPr>
                <w:sz w:val="48"/>
                <w:szCs w:val="48"/>
                <w:highlight w:val="magenta"/>
              </w:rPr>
              <w:t>11:30-13:00</w:t>
            </w:r>
          </w:p>
        </w:tc>
      </w:tr>
      <w:tr w:rsidR="008B1D90" w:rsidRPr="00EB5093" w:rsidTr="00EB5093">
        <w:tc>
          <w:tcPr>
            <w:tcW w:w="3510" w:type="dxa"/>
          </w:tcPr>
          <w:p w:rsidR="008B1D90" w:rsidRPr="00EB5093" w:rsidRDefault="008B1D90">
            <w:pPr>
              <w:rPr>
                <w:sz w:val="48"/>
                <w:szCs w:val="48"/>
                <w:highlight w:val="green"/>
              </w:rPr>
            </w:pPr>
          </w:p>
        </w:tc>
        <w:tc>
          <w:tcPr>
            <w:tcW w:w="3544" w:type="dxa"/>
          </w:tcPr>
          <w:p w:rsidR="008B1D90" w:rsidRDefault="008B1D90">
            <w:pPr>
              <w:rPr>
                <w:sz w:val="48"/>
                <w:szCs w:val="48"/>
                <w:highlight w:val="magenta"/>
              </w:rPr>
            </w:pPr>
            <w:r w:rsidRPr="00EB5093">
              <w:rPr>
                <w:sz w:val="48"/>
                <w:szCs w:val="48"/>
                <w:highlight w:val="magenta"/>
              </w:rPr>
              <w:t>ÁMBITO COMUNICACIÓN</w:t>
            </w:r>
          </w:p>
          <w:p w:rsidR="006C2787" w:rsidRPr="00EB5093" w:rsidRDefault="00CF05F5">
            <w:pPr>
              <w:rPr>
                <w:sz w:val="48"/>
                <w:szCs w:val="48"/>
                <w:highlight w:val="magenta"/>
              </w:rPr>
            </w:pPr>
            <w:r>
              <w:rPr>
                <w:sz w:val="48"/>
                <w:szCs w:val="48"/>
                <w:highlight w:val="magenta"/>
              </w:rPr>
              <w:t xml:space="preserve">(NIVEL 1 </w:t>
            </w:r>
            <w:r w:rsidR="006C2787">
              <w:rPr>
                <w:sz w:val="48"/>
                <w:szCs w:val="48"/>
                <w:highlight w:val="magenta"/>
              </w:rPr>
              <w:t>)</w:t>
            </w:r>
          </w:p>
        </w:tc>
      </w:tr>
      <w:tr w:rsidR="006C2787" w:rsidRPr="00EB5093" w:rsidTr="006C2787">
        <w:trPr>
          <w:trHeight w:val="1177"/>
        </w:trPr>
        <w:tc>
          <w:tcPr>
            <w:tcW w:w="3510" w:type="dxa"/>
            <w:tcBorders>
              <w:top w:val="single" w:sz="4" w:space="0" w:color="auto"/>
            </w:tcBorders>
          </w:tcPr>
          <w:p w:rsidR="006C2787" w:rsidRPr="00EB5093" w:rsidRDefault="006C2787">
            <w:pPr>
              <w:rPr>
                <w:sz w:val="48"/>
                <w:szCs w:val="48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C2787" w:rsidRPr="006C2787" w:rsidRDefault="006C2787" w:rsidP="006C2787">
            <w:pPr>
              <w:rPr>
                <w:sz w:val="48"/>
                <w:szCs w:val="48"/>
                <w:highlight w:val="blue"/>
              </w:rPr>
            </w:pPr>
          </w:p>
        </w:tc>
      </w:tr>
    </w:tbl>
    <w:p w:rsidR="008B1D90" w:rsidRDefault="008B1D90">
      <w:pPr>
        <w:rPr>
          <w:color w:val="F79646" w:themeColor="accent6"/>
          <w:sz w:val="48"/>
          <w:szCs w:val="48"/>
        </w:rPr>
      </w:pPr>
    </w:p>
    <w:p w:rsidR="00EB5093" w:rsidRDefault="00EB5093">
      <w:pPr>
        <w:rPr>
          <w:color w:val="F79646" w:themeColor="accent6"/>
          <w:sz w:val="48"/>
          <w:szCs w:val="48"/>
        </w:rPr>
      </w:pPr>
    </w:p>
    <w:sectPr w:rsidR="00EB5093" w:rsidSect="00ED3B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90" w:rsidRDefault="008B1D90" w:rsidP="008B1D90">
      <w:pPr>
        <w:spacing w:after="0" w:line="240" w:lineRule="auto"/>
      </w:pPr>
      <w:r>
        <w:separator/>
      </w:r>
    </w:p>
  </w:endnote>
  <w:endnote w:type="continuationSeparator" w:id="1">
    <w:p w:rsidR="008B1D90" w:rsidRDefault="008B1D90" w:rsidP="008B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90" w:rsidRDefault="008B1D90" w:rsidP="008B1D90">
      <w:pPr>
        <w:spacing w:after="0" w:line="240" w:lineRule="auto"/>
      </w:pPr>
      <w:r>
        <w:separator/>
      </w:r>
    </w:p>
  </w:footnote>
  <w:footnote w:type="continuationSeparator" w:id="1">
    <w:p w:rsidR="008B1D90" w:rsidRDefault="008B1D90" w:rsidP="008B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90" w:rsidRDefault="008B1D90">
    <w:pPr>
      <w:pStyle w:val="Encabezado"/>
    </w:pPr>
    <w:r w:rsidRPr="008B1D90">
      <w:rPr>
        <w:noProof/>
        <w:lang w:eastAsia="es-ES"/>
      </w:rPr>
      <w:drawing>
        <wp:inline distT="0" distB="0" distL="0" distR="0">
          <wp:extent cx="1257300" cy="646430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1D90" w:rsidRDefault="008B1D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A04"/>
    <w:rsid w:val="00057807"/>
    <w:rsid w:val="00067D23"/>
    <w:rsid w:val="000F5A04"/>
    <w:rsid w:val="006C2787"/>
    <w:rsid w:val="008B1D90"/>
    <w:rsid w:val="00CF05F5"/>
    <w:rsid w:val="00EB5093"/>
    <w:rsid w:val="00E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1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D90"/>
  </w:style>
  <w:style w:type="paragraph" w:styleId="Piedepgina">
    <w:name w:val="footer"/>
    <w:basedOn w:val="Normal"/>
    <w:link w:val="PiedepginaCar"/>
    <w:uiPriority w:val="99"/>
    <w:semiHidden/>
    <w:unhideWhenUsed/>
    <w:rsid w:val="008B1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1D90"/>
  </w:style>
  <w:style w:type="paragraph" w:styleId="Textodeglobo">
    <w:name w:val="Balloon Text"/>
    <w:basedOn w:val="Normal"/>
    <w:link w:val="TextodegloboCar"/>
    <w:uiPriority w:val="99"/>
    <w:semiHidden/>
    <w:unhideWhenUsed/>
    <w:rsid w:val="008B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Nieto</dc:creator>
  <cp:lastModifiedBy>carmen Nieto</cp:lastModifiedBy>
  <cp:revision>3</cp:revision>
  <dcterms:created xsi:type="dcterms:W3CDTF">2020-07-10T16:54:00Z</dcterms:created>
  <dcterms:modified xsi:type="dcterms:W3CDTF">2021-07-04T22:16:00Z</dcterms:modified>
</cp:coreProperties>
</file>